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7E" w:rsidRPr="00EE2815" w:rsidRDefault="0043717E" w:rsidP="0043717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АДМИНИСТРАЦИЯ КОПЕНКИНСКОГО СЕЛЬСКОГО ПОСЕЛЕНИЯ</w:t>
      </w:r>
    </w:p>
    <w:p w:rsidR="0043717E" w:rsidRPr="00EE2815" w:rsidRDefault="0043717E" w:rsidP="0043717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 xml:space="preserve"> РОССОШАНСКОГО МУНИЦИПАЛЬНОГО РАЙОНА </w:t>
      </w:r>
    </w:p>
    <w:p w:rsidR="0043717E" w:rsidRPr="00EE2815" w:rsidRDefault="0043717E" w:rsidP="0043717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ВОРОНЕЖСКОЙ ОБЛАСТИ</w:t>
      </w:r>
      <w:r w:rsidRPr="00EE2815">
        <w:rPr>
          <w:rFonts w:ascii="Arial" w:hAnsi="Arial" w:cs="Arial"/>
          <w:b/>
          <w:sz w:val="24"/>
          <w:szCs w:val="24"/>
        </w:rPr>
        <w:br/>
      </w:r>
      <w:r w:rsidRPr="00EE2815">
        <w:rPr>
          <w:rFonts w:ascii="Arial" w:hAnsi="Arial" w:cs="Arial"/>
          <w:b/>
          <w:sz w:val="24"/>
          <w:szCs w:val="24"/>
        </w:rPr>
        <w:br/>
        <w:t>ПОСТАНОВЛЕНИЕ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43717E" w:rsidRPr="00EE2815" w:rsidRDefault="0043717E" w:rsidP="0043717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br/>
      </w:r>
    </w:p>
    <w:p w:rsidR="0043717E" w:rsidRPr="00EE2815" w:rsidRDefault="0043717E" w:rsidP="0043717E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E2815">
        <w:rPr>
          <w:rFonts w:ascii="Arial" w:hAnsi="Arial" w:cs="Arial"/>
          <w:sz w:val="24"/>
          <w:szCs w:val="24"/>
          <w:u w:val="single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>07</w:t>
      </w:r>
      <w:r w:rsidRPr="00EE2815">
        <w:rPr>
          <w:rFonts w:ascii="Arial" w:hAnsi="Arial" w:cs="Arial"/>
          <w:sz w:val="24"/>
          <w:szCs w:val="24"/>
          <w:u w:val="single"/>
        </w:rPr>
        <w:t>.</w:t>
      </w:r>
      <w:r w:rsidR="002038C1">
        <w:rPr>
          <w:rFonts w:ascii="Arial" w:hAnsi="Arial" w:cs="Arial"/>
          <w:sz w:val="24"/>
          <w:szCs w:val="24"/>
          <w:u w:val="single"/>
        </w:rPr>
        <w:t>07</w:t>
      </w:r>
      <w:r>
        <w:rPr>
          <w:rFonts w:ascii="Arial" w:hAnsi="Arial" w:cs="Arial"/>
          <w:sz w:val="24"/>
          <w:szCs w:val="24"/>
          <w:u w:val="single"/>
        </w:rPr>
        <w:t>.2021</w:t>
      </w:r>
      <w:r w:rsidRPr="00EE2815">
        <w:rPr>
          <w:rFonts w:ascii="Arial" w:hAnsi="Arial" w:cs="Arial"/>
          <w:sz w:val="24"/>
          <w:szCs w:val="24"/>
          <w:u w:val="single"/>
        </w:rPr>
        <w:t>г. №</w:t>
      </w:r>
      <w:r>
        <w:rPr>
          <w:rFonts w:ascii="Arial" w:hAnsi="Arial" w:cs="Arial"/>
          <w:sz w:val="24"/>
          <w:szCs w:val="24"/>
          <w:u w:val="single"/>
        </w:rPr>
        <w:t xml:space="preserve"> 36  </w:t>
      </w:r>
    </w:p>
    <w:p w:rsidR="0043717E" w:rsidRPr="00EE2815" w:rsidRDefault="0043717E" w:rsidP="0043717E">
      <w:pPr>
        <w:pStyle w:val="NoSpacing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>пос.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43717E" w:rsidRPr="00EE2815" w:rsidRDefault="0043717E" w:rsidP="0043717E">
      <w:pPr>
        <w:pStyle w:val="NoSpacing"/>
        <w:rPr>
          <w:rFonts w:ascii="Arial" w:hAnsi="Arial" w:cs="Arial"/>
          <w:sz w:val="24"/>
          <w:szCs w:val="24"/>
        </w:rPr>
      </w:pPr>
    </w:p>
    <w:p w:rsidR="0043717E" w:rsidRPr="00EE2815" w:rsidRDefault="0043717E" w:rsidP="004371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EE2815">
        <w:rPr>
          <w:rFonts w:ascii="Arial" w:hAnsi="Arial" w:cs="Arial"/>
          <w:sz w:val="24"/>
          <w:szCs w:val="24"/>
        </w:rPr>
        <w:t xml:space="preserve"> присвоении адресации адреса</w:t>
      </w:r>
    </w:p>
    <w:p w:rsidR="0043717E" w:rsidRPr="00EE2815" w:rsidRDefault="0043717E" w:rsidP="004371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земельному участку, расположенному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43717E" w:rsidRPr="00EE2815" w:rsidRDefault="0043717E" w:rsidP="004371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по адресу: Воронежская область,</w:t>
      </w:r>
    </w:p>
    <w:p w:rsidR="0043717E" w:rsidRDefault="0043717E" w:rsidP="0043717E">
      <w:pPr>
        <w:pStyle w:val="NoSpacing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</w:t>
      </w:r>
    </w:p>
    <w:p w:rsidR="0043717E" w:rsidRDefault="0043717E" w:rsidP="004371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х. </w:t>
      </w:r>
      <w:proofErr w:type="spellStart"/>
      <w:r>
        <w:rPr>
          <w:rFonts w:ascii="Arial" w:hAnsi="Arial" w:cs="Arial"/>
          <w:sz w:val="24"/>
          <w:szCs w:val="24"/>
        </w:rPr>
        <w:t>Перещепное</w:t>
      </w:r>
      <w:proofErr w:type="spellEnd"/>
      <w:r w:rsidRPr="00EE28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 xml:space="preserve"> Северная</w:t>
      </w:r>
    </w:p>
    <w:p w:rsidR="0043717E" w:rsidRDefault="0043717E" w:rsidP="0043717E">
      <w:pPr>
        <w:pStyle w:val="NoSpacing"/>
        <w:rPr>
          <w:rFonts w:ascii="Arial" w:hAnsi="Arial" w:cs="Arial"/>
          <w:sz w:val="24"/>
          <w:szCs w:val="24"/>
        </w:rPr>
      </w:pPr>
    </w:p>
    <w:p w:rsidR="0043717E" w:rsidRPr="00EE2815" w:rsidRDefault="0043717E" w:rsidP="004371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E2815">
        <w:rPr>
          <w:rFonts w:ascii="Arial" w:hAnsi="Arial" w:cs="Arial"/>
          <w:sz w:val="24"/>
          <w:szCs w:val="24"/>
        </w:rPr>
        <w:t>В связи с необходимостью присвоения адресации адреса зе</w:t>
      </w:r>
      <w:r>
        <w:rPr>
          <w:rFonts w:ascii="Arial" w:hAnsi="Arial" w:cs="Arial"/>
          <w:sz w:val="24"/>
          <w:szCs w:val="24"/>
        </w:rPr>
        <w:t>мельному участку предназначенного</w:t>
      </w:r>
      <w:r w:rsidRPr="00EE2815">
        <w:rPr>
          <w:rFonts w:ascii="Arial" w:hAnsi="Arial" w:cs="Arial"/>
          <w:sz w:val="24"/>
          <w:szCs w:val="24"/>
        </w:rPr>
        <w:t xml:space="preserve">  для приусадебного участка</w:t>
      </w:r>
      <w:r>
        <w:rPr>
          <w:rFonts w:ascii="Arial" w:hAnsi="Arial" w:cs="Arial"/>
          <w:sz w:val="24"/>
          <w:szCs w:val="24"/>
        </w:rPr>
        <w:t xml:space="preserve">, ведение личного подсобного хозяйства,  расположенного по улице Северная,  х. </w:t>
      </w:r>
      <w:proofErr w:type="spellStart"/>
      <w:r>
        <w:rPr>
          <w:rFonts w:ascii="Arial" w:hAnsi="Arial" w:cs="Arial"/>
          <w:sz w:val="24"/>
          <w:szCs w:val="24"/>
        </w:rPr>
        <w:t>Перещепное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р-на, </w:t>
      </w:r>
      <w:r w:rsidRPr="00EE2815">
        <w:rPr>
          <w:rFonts w:ascii="Arial" w:hAnsi="Arial" w:cs="Arial"/>
          <w:sz w:val="24"/>
          <w:szCs w:val="24"/>
        </w:rPr>
        <w:t>Воронежской области, в целях упоря</w:t>
      </w:r>
      <w:r>
        <w:rPr>
          <w:rFonts w:ascii="Arial" w:hAnsi="Arial" w:cs="Arial"/>
          <w:sz w:val="24"/>
          <w:szCs w:val="24"/>
        </w:rPr>
        <w:t xml:space="preserve">дочения нумерации по </w:t>
      </w:r>
      <w:r w:rsidRPr="00EE2815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 xml:space="preserve"> Северная, х. </w:t>
      </w:r>
      <w:proofErr w:type="spellStart"/>
      <w:r>
        <w:rPr>
          <w:rFonts w:ascii="Arial" w:hAnsi="Arial" w:cs="Arial"/>
          <w:sz w:val="24"/>
          <w:szCs w:val="24"/>
        </w:rPr>
        <w:t>Перещепное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,</w:t>
      </w:r>
      <w:r w:rsidRPr="00EE2815">
        <w:rPr>
          <w:rFonts w:ascii="Arial" w:hAnsi="Arial" w:cs="Arial"/>
          <w:sz w:val="24"/>
          <w:szCs w:val="24"/>
        </w:rPr>
        <w:t xml:space="preserve"> Воронежской области.</w:t>
      </w:r>
    </w:p>
    <w:p w:rsidR="0043717E" w:rsidRDefault="0043717E" w:rsidP="0043717E">
      <w:pPr>
        <w:pStyle w:val="NoSpacing"/>
        <w:rPr>
          <w:rFonts w:ascii="Arial" w:hAnsi="Arial" w:cs="Arial"/>
          <w:sz w:val="24"/>
          <w:szCs w:val="24"/>
        </w:rPr>
      </w:pPr>
    </w:p>
    <w:p w:rsidR="0043717E" w:rsidRDefault="0043717E" w:rsidP="0043717E">
      <w:pPr>
        <w:pStyle w:val="NoSpacing"/>
        <w:rPr>
          <w:rFonts w:ascii="Arial" w:hAnsi="Arial" w:cs="Arial"/>
          <w:sz w:val="24"/>
          <w:szCs w:val="24"/>
        </w:rPr>
      </w:pPr>
    </w:p>
    <w:p w:rsidR="0043717E" w:rsidRDefault="0043717E" w:rsidP="0043717E">
      <w:pPr>
        <w:pStyle w:val="NoSpacing"/>
        <w:rPr>
          <w:rFonts w:ascii="Arial" w:hAnsi="Arial" w:cs="Arial"/>
          <w:sz w:val="24"/>
          <w:szCs w:val="24"/>
        </w:rPr>
      </w:pPr>
    </w:p>
    <w:p w:rsidR="0043717E" w:rsidRPr="00EE2815" w:rsidRDefault="0043717E" w:rsidP="0043717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Постановляю</w:t>
      </w:r>
      <w:r w:rsidRPr="00EE2815">
        <w:rPr>
          <w:rFonts w:ascii="Arial" w:hAnsi="Arial" w:cs="Arial"/>
          <w:sz w:val="24"/>
          <w:szCs w:val="24"/>
        </w:rPr>
        <w:t>:</w:t>
      </w:r>
    </w:p>
    <w:p w:rsidR="0043717E" w:rsidRPr="00EE2815" w:rsidRDefault="0043717E" w:rsidP="0043717E">
      <w:pPr>
        <w:pStyle w:val="NoSpacing"/>
        <w:rPr>
          <w:rFonts w:ascii="Arial" w:hAnsi="Arial" w:cs="Arial"/>
          <w:sz w:val="24"/>
          <w:szCs w:val="24"/>
        </w:rPr>
      </w:pPr>
    </w:p>
    <w:p w:rsidR="0043717E" w:rsidRDefault="0043717E" w:rsidP="0043717E">
      <w:pPr>
        <w:pStyle w:val="NoSpacing"/>
        <w:rPr>
          <w:rFonts w:ascii="Arial" w:hAnsi="Arial" w:cs="Arial"/>
          <w:sz w:val="24"/>
          <w:szCs w:val="24"/>
        </w:rPr>
      </w:pPr>
    </w:p>
    <w:p w:rsidR="0043717E" w:rsidRDefault="0043717E" w:rsidP="004371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E2815">
        <w:rPr>
          <w:rFonts w:ascii="Arial" w:hAnsi="Arial" w:cs="Arial"/>
          <w:sz w:val="24"/>
          <w:szCs w:val="24"/>
        </w:rPr>
        <w:t>Присвоить з</w:t>
      </w:r>
      <w:r>
        <w:rPr>
          <w:rFonts w:ascii="Arial" w:hAnsi="Arial" w:cs="Arial"/>
          <w:sz w:val="24"/>
          <w:szCs w:val="24"/>
        </w:rPr>
        <w:t>емельному участку, площадью 1000</w:t>
      </w:r>
      <w:r w:rsidRPr="00EE2815">
        <w:rPr>
          <w:rFonts w:ascii="Arial" w:hAnsi="Arial" w:cs="Arial"/>
          <w:sz w:val="24"/>
          <w:szCs w:val="24"/>
        </w:rPr>
        <w:t xml:space="preserve"> кв</w:t>
      </w:r>
      <w:r>
        <w:rPr>
          <w:rFonts w:ascii="Arial" w:hAnsi="Arial" w:cs="Arial"/>
          <w:sz w:val="24"/>
          <w:szCs w:val="24"/>
        </w:rPr>
        <w:t>.м.,  расположенного в кадастровом квартале 36:27:0320002, относящегося к категории земель: «земли населенных пунктов», в территориальной зоне: «Зона застройки индивидуальными жилыми домами – Ж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/3/4», с разрешенным использованием: для ведения личного подсобного хозяйства, расположенного по ул. Северная, х. </w:t>
      </w:r>
      <w:proofErr w:type="spellStart"/>
      <w:r>
        <w:rPr>
          <w:rFonts w:ascii="Arial" w:hAnsi="Arial" w:cs="Arial"/>
          <w:sz w:val="24"/>
          <w:szCs w:val="24"/>
        </w:rPr>
        <w:t>Перещепное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р-на</w:t>
      </w:r>
      <w:r>
        <w:rPr>
          <w:rFonts w:ascii="Arial" w:hAnsi="Arial" w:cs="Arial"/>
          <w:sz w:val="24"/>
          <w:szCs w:val="24"/>
        </w:rPr>
        <w:t xml:space="preserve">, </w:t>
      </w:r>
      <w:r w:rsidRPr="00EE28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Воронежской области</w:t>
      </w:r>
    </w:p>
    <w:p w:rsidR="0043717E" w:rsidRDefault="0043717E" w:rsidP="004371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Адрес:  </w:t>
      </w:r>
      <w:r w:rsidRPr="00EE2815">
        <w:rPr>
          <w:rFonts w:ascii="Arial" w:hAnsi="Arial" w:cs="Arial"/>
          <w:sz w:val="24"/>
          <w:szCs w:val="24"/>
        </w:rPr>
        <w:t xml:space="preserve">Воронежская область,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х. </w:t>
      </w:r>
      <w:proofErr w:type="spellStart"/>
      <w:r>
        <w:rPr>
          <w:rFonts w:ascii="Arial" w:hAnsi="Arial" w:cs="Arial"/>
          <w:sz w:val="24"/>
          <w:szCs w:val="24"/>
        </w:rPr>
        <w:t>Перещепное</w:t>
      </w:r>
      <w:proofErr w:type="spellEnd"/>
      <w:r w:rsidRPr="00EE2815">
        <w:rPr>
          <w:rFonts w:ascii="Arial" w:hAnsi="Arial" w:cs="Arial"/>
          <w:sz w:val="24"/>
          <w:szCs w:val="24"/>
        </w:rPr>
        <w:t>,</w:t>
      </w:r>
    </w:p>
    <w:p w:rsidR="0043717E" w:rsidRDefault="0043717E" w:rsidP="004371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EE2815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 xml:space="preserve"> Северная, 2а.</w:t>
      </w:r>
    </w:p>
    <w:p w:rsidR="0043717E" w:rsidRPr="00EE2815" w:rsidRDefault="0043717E" w:rsidP="004371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43717E" w:rsidRPr="00EE2815" w:rsidRDefault="0043717E" w:rsidP="0043717E">
      <w:pPr>
        <w:pStyle w:val="NoSpacing"/>
        <w:rPr>
          <w:rFonts w:ascii="Arial" w:hAnsi="Arial" w:cs="Arial"/>
          <w:sz w:val="24"/>
          <w:szCs w:val="24"/>
        </w:rPr>
      </w:pPr>
    </w:p>
    <w:p w:rsidR="0043717E" w:rsidRDefault="0043717E" w:rsidP="0043717E">
      <w:pPr>
        <w:pStyle w:val="NoSpacing"/>
        <w:rPr>
          <w:rFonts w:ascii="Arial" w:hAnsi="Arial" w:cs="Arial"/>
          <w:sz w:val="24"/>
          <w:szCs w:val="24"/>
        </w:rPr>
      </w:pPr>
    </w:p>
    <w:p w:rsidR="0043717E" w:rsidRDefault="0043717E" w:rsidP="0043717E">
      <w:pPr>
        <w:pStyle w:val="NoSpacing"/>
        <w:rPr>
          <w:rFonts w:ascii="Arial" w:hAnsi="Arial" w:cs="Arial"/>
          <w:sz w:val="24"/>
          <w:szCs w:val="24"/>
        </w:rPr>
      </w:pPr>
    </w:p>
    <w:p w:rsidR="0043717E" w:rsidRDefault="0043717E" w:rsidP="0043717E">
      <w:pPr>
        <w:pStyle w:val="NoSpacing"/>
        <w:rPr>
          <w:rFonts w:ascii="Arial" w:hAnsi="Arial" w:cs="Arial"/>
          <w:sz w:val="24"/>
          <w:szCs w:val="24"/>
        </w:rPr>
      </w:pPr>
    </w:p>
    <w:p w:rsidR="0043717E" w:rsidRDefault="0043717E" w:rsidP="0043717E">
      <w:pPr>
        <w:pStyle w:val="NoSpacing"/>
        <w:rPr>
          <w:rFonts w:ascii="Arial" w:hAnsi="Arial" w:cs="Arial"/>
          <w:sz w:val="24"/>
          <w:szCs w:val="24"/>
        </w:rPr>
      </w:pPr>
    </w:p>
    <w:p w:rsidR="0043717E" w:rsidRDefault="0043717E" w:rsidP="0043717E">
      <w:pPr>
        <w:pStyle w:val="NoSpacing"/>
        <w:rPr>
          <w:rFonts w:ascii="Arial" w:hAnsi="Arial" w:cs="Arial"/>
          <w:sz w:val="24"/>
          <w:szCs w:val="24"/>
        </w:rPr>
      </w:pPr>
    </w:p>
    <w:p w:rsidR="0043717E" w:rsidRDefault="0043717E" w:rsidP="0043717E">
      <w:pPr>
        <w:pStyle w:val="NoSpacing"/>
        <w:rPr>
          <w:rFonts w:ascii="Arial" w:hAnsi="Arial" w:cs="Arial"/>
          <w:sz w:val="24"/>
          <w:szCs w:val="24"/>
        </w:rPr>
      </w:pPr>
    </w:p>
    <w:p w:rsidR="0043717E" w:rsidRDefault="0043717E" w:rsidP="0043717E">
      <w:pPr>
        <w:pStyle w:val="NoSpacing"/>
        <w:rPr>
          <w:rFonts w:ascii="Arial" w:hAnsi="Arial" w:cs="Arial"/>
          <w:sz w:val="24"/>
          <w:szCs w:val="24"/>
        </w:rPr>
      </w:pPr>
    </w:p>
    <w:p w:rsidR="0043717E" w:rsidRDefault="0043717E" w:rsidP="004371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</w:p>
    <w:p w:rsidR="0043717E" w:rsidRDefault="0043717E" w:rsidP="004371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</w:t>
      </w:r>
      <w:r w:rsidRPr="00EE2815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И.С.Тронов.</w:t>
      </w:r>
      <w:r w:rsidRPr="00EE281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43717E" w:rsidRPr="005B6047" w:rsidRDefault="0043717E" w:rsidP="0043717E">
      <w:pPr>
        <w:pStyle w:val="NoSpacing"/>
        <w:rPr>
          <w:rFonts w:ascii="Arial" w:hAnsi="Arial" w:cs="Arial"/>
          <w:sz w:val="24"/>
          <w:szCs w:val="24"/>
        </w:rPr>
      </w:pPr>
    </w:p>
    <w:p w:rsidR="000C03CC" w:rsidRDefault="000C03CC"/>
    <w:sectPr w:rsidR="000C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4124"/>
  <w:defaultTabStop w:val="708"/>
  <w:characterSpacingControl w:val="doNotCompress"/>
  <w:compat/>
  <w:rsids>
    <w:rsidRoot w:val="0043717E"/>
    <w:rsid w:val="000C03CC"/>
    <w:rsid w:val="002038C1"/>
    <w:rsid w:val="0043717E"/>
    <w:rsid w:val="005F2E59"/>
    <w:rsid w:val="0079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3CC"/>
    <w:rPr>
      <w:sz w:val="28"/>
      <w:szCs w:val="28"/>
    </w:rPr>
  </w:style>
  <w:style w:type="paragraph" w:styleId="6">
    <w:name w:val="heading 6"/>
    <w:basedOn w:val="a"/>
    <w:next w:val="a"/>
    <w:qFormat/>
    <w:rsid w:val="000C03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C03CC"/>
    <w:pPr>
      <w:spacing w:before="240" w:after="60"/>
      <w:outlineLvl w:val="6"/>
    </w:pPr>
  </w:style>
  <w:style w:type="character" w:default="1" w:styleId="a0">
    <w:name w:val="Default Paragraph Font"/>
    <w:semiHidden/>
    <w:rsid w:val="000C03C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C03CC"/>
  </w:style>
  <w:style w:type="paragraph" w:customStyle="1" w:styleId="ListParagraph">
    <w:name w:val="List Paragraph"/>
    <w:basedOn w:val="a"/>
    <w:rsid w:val="000C03CC"/>
    <w:pPr>
      <w:ind w:left="720"/>
      <w:contextualSpacing/>
    </w:pPr>
  </w:style>
  <w:style w:type="paragraph" w:customStyle="1" w:styleId="s1">
    <w:name w:val="s_1"/>
    <w:basedOn w:val="a"/>
    <w:rsid w:val="000C03CC"/>
    <w:pPr>
      <w:spacing w:before="100" w:beforeAutospacing="1" w:after="100" w:afterAutospacing="1"/>
    </w:pPr>
  </w:style>
  <w:style w:type="table" w:styleId="4">
    <w:name w:val="Table Classic 4"/>
    <w:basedOn w:val="a1"/>
    <w:rsid w:val="000C03CC"/>
    <w:rPr>
      <w:rFonts w:ascii="Calibri" w:hAnsi="Calibri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0C03C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C03CC"/>
    <w:rPr>
      <w:rFonts w:ascii="Segoe UI" w:hAnsi="Segoe UI" w:cs="Segoe UI"/>
      <w:sz w:val="18"/>
      <w:szCs w:val="18"/>
    </w:rPr>
  </w:style>
  <w:style w:type="paragraph" w:customStyle="1" w:styleId="NoSpacing">
    <w:name w:val="No Spacing"/>
    <w:rsid w:val="0043717E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КОПЕНКИНСКОГО СЕЛЬСКОГО ПОСЕЛЕНИЯ</vt:lpstr>
    </vt:vector>
  </TitlesOfParts>
  <Company>RePack by SPecialiST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КОПЕНКИНСКОГО СЕЛЬСКОГО ПОСЕЛЕНИЯ</dc:title>
  <dc:creator>Пользователь</dc:creator>
  <cp:lastModifiedBy>user</cp:lastModifiedBy>
  <cp:revision>4</cp:revision>
  <dcterms:created xsi:type="dcterms:W3CDTF">2021-07-07T07:17:00Z</dcterms:created>
  <dcterms:modified xsi:type="dcterms:W3CDTF">2021-07-07T07:18:00Z</dcterms:modified>
</cp:coreProperties>
</file>